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0E36DE35" w:rsidR="009502E6" w:rsidRDefault="006C386A" w:rsidP="00EB1986">
      <w:pPr>
        <w:pStyle w:val="Paantrat"/>
        <w:spacing w:before="60" w:after="60"/>
        <w:jc w:val="center"/>
        <w:rPr>
          <w:rFonts w:cs="Arial"/>
          <w:b/>
          <w:szCs w:val="20"/>
          <w:u w:val="none"/>
          <w:lang w:val="lt-LT"/>
        </w:rPr>
      </w:pPr>
      <w:r w:rsidRPr="006C386A">
        <w:rPr>
          <w:rFonts w:cs="Arial"/>
          <w:b/>
          <w:szCs w:val="20"/>
          <w:u w:val="none"/>
          <w:lang w:val="lt-LT"/>
        </w:rPr>
        <w:t xml:space="preserve">(2024-ESO-1266) 0,4-10 KV ET PROJEKTAVIMO PANEVĖŽIO RAJ., ŠVENČIONIŲ RAJ., </w:t>
      </w:r>
      <w:r w:rsidR="00182C7E" w:rsidRPr="00182C7E">
        <w:rPr>
          <w:rFonts w:cs="Arial"/>
          <w:b/>
          <w:szCs w:val="20"/>
          <w:u w:val="none"/>
          <w:lang w:val="lt-LT"/>
        </w:rPr>
        <w:t>PASLAUGOS</w:t>
      </w:r>
      <w:r w:rsidR="00182C7E">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9D49B8"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9D49B8"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9D49B8"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9D49B8"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9D49B8"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9D49B8"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DD33DE6" w:rsidR="00AE7900" w:rsidRPr="005E4D08" w:rsidRDefault="006C386A" w:rsidP="00365728">
            <w:pPr>
              <w:contextualSpacing/>
              <w:jc w:val="center"/>
              <w:rPr>
                <w:rFonts w:cs="Arial"/>
                <w:b/>
                <w:bCs/>
                <w:szCs w:val="20"/>
              </w:rPr>
            </w:pPr>
            <w:r w:rsidRPr="006C386A">
              <w:rPr>
                <w:rFonts w:cs="Arial"/>
                <w:b/>
                <w:bCs/>
                <w:szCs w:val="20"/>
              </w:rPr>
              <w:t xml:space="preserve">(2024-ESO-1266) 0,4-10 </w:t>
            </w:r>
            <w:proofErr w:type="spellStart"/>
            <w:r w:rsidRPr="006C386A">
              <w:rPr>
                <w:rFonts w:cs="Arial"/>
                <w:b/>
                <w:bCs/>
                <w:szCs w:val="20"/>
              </w:rPr>
              <w:t>kV</w:t>
            </w:r>
            <w:proofErr w:type="spellEnd"/>
            <w:r w:rsidRPr="006C386A">
              <w:rPr>
                <w:rFonts w:cs="Arial"/>
                <w:b/>
                <w:bCs/>
                <w:szCs w:val="20"/>
              </w:rPr>
              <w:t xml:space="preserve"> ET projektavimo Panevėžio raj., Švenčionių raj., paslaugos</w:t>
            </w:r>
          </w:p>
        </w:tc>
      </w:tr>
      <w:tr w:rsidR="00BE335E" w:rsidRPr="00E63F84" w14:paraId="3CB9FC9F"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08DC6075" w14:textId="76E86F5C" w:rsidR="00BE335E" w:rsidRPr="001957E9" w:rsidRDefault="00BE335E" w:rsidP="00BE335E">
            <w:pPr>
              <w:ind w:hanging="22"/>
              <w:contextualSpacing/>
              <w:jc w:val="right"/>
              <w:rPr>
                <w:bCs/>
                <w:sz w:val="22"/>
                <w:szCs w:val="22"/>
              </w:rPr>
            </w:pPr>
            <w:r w:rsidRPr="0056336C">
              <w:rPr>
                <w:szCs w:val="20"/>
              </w:rPr>
              <w:t>G. Petkevičaitės-Bitės g. 16, Panevėžys, Panevėžio m. sav.</w:t>
            </w:r>
            <w:r w:rsidR="00B571F5">
              <w:rPr>
                <w:szCs w:val="20"/>
              </w:rPr>
              <w:t xml:space="preserve"> (</w:t>
            </w:r>
            <w:r w:rsidR="00B571F5" w:rsidRPr="0056336C">
              <w:rPr>
                <w:szCs w:val="20"/>
              </w:rPr>
              <w:t>E1N5498329</w:t>
            </w:r>
            <w:r w:rsidR="00B571F5">
              <w:rPr>
                <w:szCs w:val="20"/>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BE335E" w:rsidRPr="0085663C" w:rsidRDefault="00BE335E" w:rsidP="00BE335E">
            <w:pPr>
              <w:ind w:firstLine="41"/>
              <w:contextualSpacing/>
              <w:jc w:val="center"/>
              <w:rPr>
                <w:rFonts w:cs="Arial"/>
                <w:szCs w:val="20"/>
              </w:rPr>
            </w:pPr>
          </w:p>
        </w:tc>
      </w:tr>
      <w:tr w:rsidR="00BE335E" w:rsidRPr="00E63F84" w14:paraId="65025972"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61D21D9" w14:textId="13476AF6" w:rsidR="00BE335E" w:rsidRPr="00E63F84" w:rsidRDefault="00BE335E" w:rsidP="00BE335E">
            <w:pPr>
              <w:ind w:hanging="22"/>
              <w:contextualSpacing/>
              <w:jc w:val="right"/>
              <w:rPr>
                <w:rFonts w:cs="Arial"/>
                <w:b/>
                <w:szCs w:val="20"/>
              </w:rPr>
            </w:pPr>
            <w:r w:rsidRPr="0056336C">
              <w:rPr>
                <w:szCs w:val="20"/>
              </w:rPr>
              <w:t>Ukmergės g. 31A-5, Panevėžys, Panevėžio m. sav.</w:t>
            </w:r>
            <w:r w:rsidR="002A6BB9">
              <w:rPr>
                <w:szCs w:val="20"/>
              </w:rPr>
              <w:t xml:space="preserve"> (</w:t>
            </w:r>
            <w:r w:rsidR="002A6BB9" w:rsidRPr="0056336C">
              <w:rPr>
                <w:szCs w:val="20"/>
              </w:rPr>
              <w:t>E1N5471502</w:t>
            </w:r>
            <w:r w:rsidR="002A6BB9">
              <w:rPr>
                <w:szCs w:val="20"/>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BE335E" w:rsidRPr="0085663C" w:rsidRDefault="00BE335E" w:rsidP="00BE335E">
            <w:pPr>
              <w:ind w:firstLine="41"/>
              <w:contextualSpacing/>
              <w:jc w:val="center"/>
              <w:rPr>
                <w:rFonts w:cs="Arial"/>
                <w:szCs w:val="20"/>
              </w:rPr>
            </w:pPr>
          </w:p>
        </w:tc>
      </w:tr>
      <w:tr w:rsidR="00BE335E" w:rsidRPr="00E63F84" w14:paraId="56C2873B"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262E5B55" w14:textId="4FC73A83" w:rsidR="00BE335E" w:rsidRPr="00E63F84" w:rsidRDefault="00BE335E" w:rsidP="00BE335E">
            <w:pPr>
              <w:ind w:hanging="22"/>
              <w:contextualSpacing/>
              <w:jc w:val="right"/>
              <w:rPr>
                <w:rFonts w:cs="Arial"/>
                <w:b/>
                <w:szCs w:val="20"/>
              </w:rPr>
            </w:pPr>
            <w:r w:rsidRPr="0056336C">
              <w:rPr>
                <w:szCs w:val="20"/>
              </w:rPr>
              <w:t>Projektuotojų g. 49, Panevėžys, Panevėžio m. sav.</w:t>
            </w:r>
            <w:r w:rsidR="006B2772">
              <w:rPr>
                <w:szCs w:val="20"/>
              </w:rPr>
              <w:t xml:space="preserve"> (</w:t>
            </w:r>
            <w:r w:rsidR="006B2772" w:rsidRPr="0056336C">
              <w:rPr>
                <w:szCs w:val="20"/>
              </w:rPr>
              <w:t>E1N54A0831</w:t>
            </w:r>
            <w:r w:rsidR="006B2772">
              <w:rPr>
                <w:szCs w:val="20"/>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BE335E" w:rsidRPr="0085663C" w:rsidRDefault="00BE335E" w:rsidP="00BE335E">
            <w:pPr>
              <w:ind w:firstLine="41"/>
              <w:contextualSpacing/>
              <w:jc w:val="center"/>
              <w:rPr>
                <w:rFonts w:cs="Arial"/>
                <w:szCs w:val="20"/>
              </w:rPr>
            </w:pPr>
          </w:p>
        </w:tc>
      </w:tr>
      <w:tr w:rsidR="00BE335E" w:rsidRPr="00E63F84" w14:paraId="1AB1B714"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BE36F97" w14:textId="4AFD38C1" w:rsidR="00BE335E" w:rsidRPr="00050B8E" w:rsidRDefault="00BE335E" w:rsidP="00BE335E">
            <w:pPr>
              <w:ind w:hanging="22"/>
              <w:contextualSpacing/>
              <w:jc w:val="right"/>
              <w:rPr>
                <w:rFonts w:cs="Arial"/>
                <w:sz w:val="22"/>
                <w:szCs w:val="22"/>
                <w:lang w:eastAsia="lt-LT"/>
              </w:rPr>
            </w:pPr>
            <w:r w:rsidRPr="0056336C">
              <w:rPr>
                <w:szCs w:val="20"/>
              </w:rPr>
              <w:t xml:space="preserve"> </w:t>
            </w:r>
            <w:proofErr w:type="spellStart"/>
            <w:r w:rsidRPr="0056336C">
              <w:rPr>
                <w:szCs w:val="20"/>
              </w:rPr>
              <w:t>Gaspariškių</w:t>
            </w:r>
            <w:proofErr w:type="spellEnd"/>
            <w:r w:rsidRPr="0056336C">
              <w:rPr>
                <w:szCs w:val="20"/>
              </w:rPr>
              <w:t xml:space="preserve"> g. 6, </w:t>
            </w:r>
            <w:proofErr w:type="spellStart"/>
            <w:r w:rsidRPr="0056336C">
              <w:rPr>
                <w:szCs w:val="20"/>
              </w:rPr>
              <w:t>Pavoverės</w:t>
            </w:r>
            <w:proofErr w:type="spellEnd"/>
            <w:r w:rsidRPr="0056336C">
              <w:rPr>
                <w:szCs w:val="20"/>
              </w:rPr>
              <w:t xml:space="preserve"> k., Pabradės sen., Švenčionių r. sav.</w:t>
            </w:r>
            <w:r w:rsidR="00DF2207">
              <w:rPr>
                <w:szCs w:val="20"/>
              </w:rPr>
              <w:t xml:space="preserve"> (</w:t>
            </w:r>
            <w:r w:rsidR="00DF2207" w:rsidRPr="0056336C">
              <w:rPr>
                <w:szCs w:val="20"/>
              </w:rPr>
              <w:t>E1N74A3945</w:t>
            </w:r>
            <w:r w:rsidR="00DF2207">
              <w:rPr>
                <w:szCs w:val="20"/>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BE335E" w:rsidRPr="0085663C" w:rsidRDefault="00BE335E" w:rsidP="00BE335E">
            <w:pPr>
              <w:ind w:firstLine="41"/>
              <w:contextualSpacing/>
              <w:jc w:val="center"/>
              <w:rPr>
                <w:rFonts w:cs="Arial"/>
                <w:szCs w:val="20"/>
              </w:rPr>
            </w:pPr>
          </w:p>
        </w:tc>
      </w:tr>
      <w:tr w:rsidR="00BE335E" w:rsidRPr="00E63F84" w14:paraId="28AEBDA1"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9576205" w14:textId="0239BC7D" w:rsidR="00BE335E" w:rsidRPr="00050B8E" w:rsidRDefault="00BE335E" w:rsidP="00BE335E">
            <w:pPr>
              <w:ind w:hanging="22"/>
              <w:contextualSpacing/>
              <w:jc w:val="right"/>
              <w:rPr>
                <w:rFonts w:cs="Arial"/>
                <w:sz w:val="22"/>
                <w:szCs w:val="22"/>
                <w:lang w:eastAsia="lt-LT"/>
              </w:rPr>
            </w:pPr>
            <w:r w:rsidRPr="0056336C">
              <w:rPr>
                <w:szCs w:val="20"/>
              </w:rPr>
              <w:t xml:space="preserve">Laukių k., </w:t>
            </w:r>
            <w:proofErr w:type="spellStart"/>
            <w:r w:rsidRPr="0056336C">
              <w:rPr>
                <w:szCs w:val="20"/>
              </w:rPr>
              <w:t>Sarių</w:t>
            </w:r>
            <w:proofErr w:type="spellEnd"/>
            <w:r w:rsidRPr="0056336C">
              <w:rPr>
                <w:szCs w:val="20"/>
              </w:rPr>
              <w:t xml:space="preserve"> sen., Švenčionių r. sav.</w:t>
            </w:r>
            <w:r w:rsidR="002B6FE4">
              <w:rPr>
                <w:szCs w:val="20"/>
              </w:rPr>
              <w:t xml:space="preserve"> (</w:t>
            </w:r>
            <w:r w:rsidR="002B6FE4" w:rsidRPr="0056336C">
              <w:rPr>
                <w:szCs w:val="20"/>
              </w:rPr>
              <w:t>E1N7499899</w:t>
            </w:r>
            <w:r w:rsidR="002B6FE4">
              <w:rPr>
                <w:szCs w:val="20"/>
              </w:rPr>
              <w:t>)</w:t>
            </w:r>
          </w:p>
        </w:tc>
        <w:tc>
          <w:tcPr>
            <w:tcW w:w="1606" w:type="dxa"/>
            <w:tcBorders>
              <w:top w:val="single" w:sz="4" w:space="0" w:color="auto"/>
              <w:left w:val="single" w:sz="4" w:space="0" w:color="auto"/>
              <w:bottom w:val="single" w:sz="4" w:space="0" w:color="auto"/>
              <w:right w:val="single" w:sz="4" w:space="0" w:color="auto"/>
            </w:tcBorders>
          </w:tcPr>
          <w:p w14:paraId="385825CB" w14:textId="77777777" w:rsidR="00BE335E" w:rsidRPr="0085663C" w:rsidRDefault="00BE335E" w:rsidP="00BE335E">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032B5A6"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160D1D">
        <w:rPr>
          <w:rFonts w:cs="Arial"/>
          <w:b/>
          <w:szCs w:val="20"/>
          <w:u w:val="single"/>
        </w:rPr>
        <w:t>10 790</w:t>
      </w:r>
      <w:r w:rsidR="00160D1D" w:rsidRPr="00C21704">
        <w:rPr>
          <w:rFonts w:cs="Arial"/>
          <w:b/>
          <w:szCs w:val="20"/>
          <w:u w:val="single"/>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4C4A10BF"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2C1A28" w:rsidRPr="002C1A28">
        <w:rPr>
          <w:rFonts w:cs="Arial"/>
          <w:b/>
          <w:bCs/>
          <w:szCs w:val="20"/>
        </w:rPr>
        <w:t xml:space="preserve">(2024-ESO-1266) 0,4-10 </w:t>
      </w:r>
      <w:proofErr w:type="spellStart"/>
      <w:r w:rsidR="002C1A28" w:rsidRPr="002C1A28">
        <w:rPr>
          <w:rFonts w:cs="Arial"/>
          <w:b/>
          <w:bCs/>
          <w:szCs w:val="20"/>
        </w:rPr>
        <w:t>kV</w:t>
      </w:r>
      <w:proofErr w:type="spellEnd"/>
      <w:r w:rsidR="002C1A28" w:rsidRPr="002C1A28">
        <w:rPr>
          <w:rFonts w:cs="Arial"/>
          <w:b/>
          <w:bCs/>
          <w:szCs w:val="20"/>
        </w:rPr>
        <w:t xml:space="preserve"> ET projektavimo Panevėžio raj., Švenčionių raj., paslaugos</w:t>
      </w:r>
      <w:r w:rsidR="002C1A28">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8032045"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2C1A28" w:rsidRPr="002C1A28">
        <w:rPr>
          <w:rFonts w:cs="Arial"/>
          <w:b/>
          <w:bCs/>
          <w:szCs w:val="20"/>
        </w:rPr>
        <w:t xml:space="preserve">(2024-ESO-1266) 0,4-10 </w:t>
      </w:r>
      <w:proofErr w:type="spellStart"/>
      <w:r w:rsidR="002C1A28" w:rsidRPr="002C1A28">
        <w:rPr>
          <w:rFonts w:cs="Arial"/>
          <w:b/>
          <w:bCs/>
          <w:szCs w:val="20"/>
        </w:rPr>
        <w:t>kV</w:t>
      </w:r>
      <w:proofErr w:type="spellEnd"/>
      <w:r w:rsidR="002C1A28" w:rsidRPr="002C1A28">
        <w:rPr>
          <w:rFonts w:cs="Arial"/>
          <w:b/>
          <w:bCs/>
          <w:szCs w:val="20"/>
        </w:rPr>
        <w:t xml:space="preserve"> ET projektavimo Panevėžio raj., Švenčionių raj., paslaugos</w:t>
      </w:r>
      <w:r w:rsidR="002C1A28">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9D49B8"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9D49B8"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9D49B8"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9D49B8"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9D49B8"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9D49B8"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9D49B8"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9D49B8"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9D49B8"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9D49B8"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0D1D"/>
    <w:rsid w:val="00163C11"/>
    <w:rsid w:val="00167861"/>
    <w:rsid w:val="00171476"/>
    <w:rsid w:val="00171842"/>
    <w:rsid w:val="001738B1"/>
    <w:rsid w:val="0018284C"/>
    <w:rsid w:val="00182B70"/>
    <w:rsid w:val="00182C7E"/>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A6BB9"/>
    <w:rsid w:val="002B0323"/>
    <w:rsid w:val="002B0EA3"/>
    <w:rsid w:val="002B2759"/>
    <w:rsid w:val="002B450F"/>
    <w:rsid w:val="002B5469"/>
    <w:rsid w:val="002B5C1E"/>
    <w:rsid w:val="002B6FE4"/>
    <w:rsid w:val="002B7FDB"/>
    <w:rsid w:val="002C1A28"/>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5DC"/>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2772"/>
    <w:rsid w:val="006B40A8"/>
    <w:rsid w:val="006B5A6E"/>
    <w:rsid w:val="006C0578"/>
    <w:rsid w:val="006C08D0"/>
    <w:rsid w:val="006C386A"/>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002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AF5032"/>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1F5"/>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335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207"/>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D002D"/>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dcmitype/"/>
    <ds:schemaRef ds:uri="8e1067c2-82b2-43e6-ba4a-21d0911eaf9a"/>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14262</Words>
  <Characters>8130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2</cp:revision>
  <cp:lastPrinted>2014-04-17T09:05:00Z</cp:lastPrinted>
  <dcterms:created xsi:type="dcterms:W3CDTF">2024-12-16T06:33:00Z</dcterms:created>
  <dcterms:modified xsi:type="dcterms:W3CDTF">2024-12-16T06:33:00Z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